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50B44" w14:textId="77777777" w:rsidR="006A541E" w:rsidRPr="00DF4B62" w:rsidRDefault="006A541E" w:rsidP="00DF4B62">
      <w:pPr>
        <w:jc w:val="center"/>
        <w:rPr>
          <w:sz w:val="36"/>
          <w:szCs w:val="36"/>
        </w:rPr>
      </w:pPr>
    </w:p>
    <w:p w14:paraId="7F1E214A" w14:textId="77777777" w:rsidR="00DF4B62" w:rsidRPr="00DF4B62" w:rsidRDefault="00DF4B62" w:rsidP="00DF4B62">
      <w:pPr>
        <w:suppressAutoHyphens/>
        <w:spacing w:after="0" w:line="240" w:lineRule="auto"/>
        <w:jc w:val="center"/>
        <w:rPr>
          <w:rFonts w:ascii="Cambria" w:eastAsia="Times New Roman" w:hAnsi="Cambria" w:cs="Cambria"/>
          <w:b/>
          <w:bCs/>
          <w:sz w:val="36"/>
          <w:szCs w:val="36"/>
          <w:lang w:val="lt-LT" w:eastAsia="zh-CN"/>
        </w:rPr>
      </w:pPr>
      <w:r w:rsidRPr="00DF4B62">
        <w:rPr>
          <w:rFonts w:ascii="Cambria" w:eastAsia="Times New Roman" w:hAnsi="Cambria" w:cs="Cambria"/>
          <w:b/>
          <w:bCs/>
          <w:sz w:val="36"/>
          <w:szCs w:val="36"/>
          <w:lang w:val="lt-LT" w:eastAsia="zh-CN"/>
        </w:rPr>
        <w:t>Parduotuvė  „Uniformos“</w:t>
      </w:r>
    </w:p>
    <w:p w14:paraId="41F0222C" w14:textId="77777777" w:rsidR="00DF4B62" w:rsidRPr="00DF4B62" w:rsidRDefault="00DF4B62" w:rsidP="00DF4B62">
      <w:pPr>
        <w:suppressAutoHyphens/>
        <w:spacing w:after="0" w:line="240" w:lineRule="auto"/>
        <w:jc w:val="center"/>
        <w:rPr>
          <w:rFonts w:ascii="Cambria" w:eastAsia="Times New Roman" w:hAnsi="Cambria" w:cs="Cambria"/>
          <w:b/>
          <w:bCs/>
          <w:sz w:val="36"/>
          <w:szCs w:val="36"/>
          <w:lang w:val="lt-LT" w:eastAsia="zh-CN"/>
        </w:rPr>
      </w:pPr>
      <w:r w:rsidRPr="00DF4B62">
        <w:rPr>
          <w:rFonts w:ascii="Cambria" w:eastAsia="Times New Roman" w:hAnsi="Cambria" w:cs="Cambria"/>
          <w:b/>
          <w:bCs/>
          <w:sz w:val="36"/>
          <w:szCs w:val="36"/>
          <w:lang w:val="lt-LT" w:eastAsia="zh-CN"/>
        </w:rPr>
        <w:t>Rumpiškės g. 2, Klaipėda</w:t>
      </w:r>
    </w:p>
    <w:p w14:paraId="345BC96D" w14:textId="77777777" w:rsidR="00DF4B62" w:rsidRPr="00DF4B62" w:rsidRDefault="00DF4B62" w:rsidP="00DF4B62">
      <w:pPr>
        <w:suppressAutoHyphens/>
        <w:spacing w:after="0" w:line="240" w:lineRule="auto"/>
        <w:jc w:val="center"/>
        <w:rPr>
          <w:rFonts w:ascii="Cambria" w:eastAsia="Times New Roman" w:hAnsi="Cambria" w:cs="Cambria"/>
          <w:b/>
          <w:bCs/>
          <w:sz w:val="36"/>
          <w:szCs w:val="36"/>
          <w:lang w:val="lt-LT" w:eastAsia="zh-CN"/>
        </w:rPr>
      </w:pPr>
      <w:r w:rsidRPr="00DF4B62">
        <w:rPr>
          <w:rFonts w:ascii="Cambria" w:eastAsia="Times New Roman" w:hAnsi="Cambria" w:cs="Cambria"/>
          <w:b/>
          <w:bCs/>
          <w:sz w:val="36"/>
          <w:szCs w:val="36"/>
          <w:lang w:val="lt-LT" w:eastAsia="zh-CN"/>
        </w:rPr>
        <w:t>Tel. 8 690 72825</w:t>
      </w:r>
    </w:p>
    <w:p w14:paraId="404B3377" w14:textId="77777777" w:rsidR="00DF4B62" w:rsidRPr="00DF4B62" w:rsidRDefault="00DF4B62" w:rsidP="00DF4B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 w:eastAsia="zh-CN"/>
        </w:rPr>
      </w:pPr>
      <w:r w:rsidRPr="00DF4B62">
        <w:rPr>
          <w:rFonts w:ascii="Times New Roman" w:eastAsia="Times New Roman" w:hAnsi="Times New Roman" w:cs="Times New Roman"/>
          <w:sz w:val="36"/>
          <w:szCs w:val="36"/>
          <w:lang w:val="lt-LT" w:eastAsia="zh-CN"/>
        </w:rPr>
        <w:t>Darbo laikas:  I-V 10-18 val.</w:t>
      </w:r>
    </w:p>
    <w:p w14:paraId="2002200B" w14:textId="77777777" w:rsidR="00DF4B62" w:rsidRPr="00DF4B62" w:rsidRDefault="00DF4B62" w:rsidP="00DF4B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val="lt-LT" w:eastAsia="zh-CN"/>
        </w:rPr>
        <w:t xml:space="preserve">                       </w:t>
      </w:r>
      <w:r w:rsidRPr="00DF4B62">
        <w:rPr>
          <w:rFonts w:ascii="Times New Roman" w:eastAsia="Times New Roman" w:hAnsi="Times New Roman" w:cs="Times New Roman"/>
          <w:sz w:val="36"/>
          <w:szCs w:val="36"/>
          <w:lang w:val="lt-LT" w:eastAsia="zh-CN"/>
        </w:rPr>
        <w:t>VI  10-16 val.</w:t>
      </w:r>
    </w:p>
    <w:p w14:paraId="0C94083C" w14:textId="77777777" w:rsidR="00DF4B62" w:rsidRPr="00DF4B62" w:rsidRDefault="00DF4B62" w:rsidP="00DF4B62">
      <w:pPr>
        <w:suppressAutoHyphens/>
        <w:spacing w:after="0" w:line="240" w:lineRule="auto"/>
        <w:jc w:val="center"/>
        <w:rPr>
          <w:rFonts w:ascii="Cambria" w:eastAsia="Times New Roman" w:hAnsi="Cambria" w:cs="Cambria"/>
          <w:b/>
          <w:bCs/>
          <w:sz w:val="36"/>
          <w:szCs w:val="36"/>
          <w:lang w:eastAsia="zh-CN"/>
        </w:rPr>
      </w:pPr>
      <w:proofErr w:type="spellStart"/>
      <w:r w:rsidRPr="00DF4B62">
        <w:rPr>
          <w:rFonts w:ascii="Cambria" w:eastAsia="Times New Roman" w:hAnsi="Cambria" w:cs="Cambria"/>
          <w:b/>
          <w:bCs/>
          <w:sz w:val="36"/>
          <w:szCs w:val="36"/>
          <w:lang w:val="lt-LT" w:eastAsia="zh-CN"/>
        </w:rPr>
        <w:t>El.p</w:t>
      </w:r>
      <w:proofErr w:type="spellEnd"/>
      <w:r w:rsidRPr="00DF4B62">
        <w:rPr>
          <w:rFonts w:ascii="Cambria" w:eastAsia="Times New Roman" w:hAnsi="Cambria" w:cs="Cambria"/>
          <w:b/>
          <w:bCs/>
          <w:sz w:val="36"/>
          <w:szCs w:val="36"/>
          <w:lang w:val="lt-LT" w:eastAsia="zh-CN"/>
        </w:rPr>
        <w:t xml:space="preserve">. </w:t>
      </w:r>
      <w:proofErr w:type="spellStart"/>
      <w:r w:rsidRPr="00DF4B62">
        <w:rPr>
          <w:rFonts w:ascii="Cambria" w:eastAsia="Times New Roman" w:hAnsi="Cambria" w:cs="Cambria"/>
          <w:b/>
          <w:bCs/>
          <w:sz w:val="36"/>
          <w:szCs w:val="36"/>
          <w:lang w:val="lt-LT" w:eastAsia="zh-CN"/>
        </w:rPr>
        <w:t>klaipeda</w:t>
      </w:r>
      <w:proofErr w:type="spellEnd"/>
      <w:r w:rsidRPr="00DF4B62">
        <w:rPr>
          <w:rFonts w:ascii="Cambria" w:eastAsia="Times New Roman" w:hAnsi="Cambria" w:cs="Cambria"/>
          <w:b/>
          <w:bCs/>
          <w:sz w:val="36"/>
          <w:szCs w:val="36"/>
          <w:lang w:eastAsia="zh-CN"/>
        </w:rPr>
        <w:t>@</w:t>
      </w:r>
      <w:proofErr w:type="spellStart"/>
      <w:r w:rsidRPr="00DF4B62">
        <w:rPr>
          <w:rFonts w:ascii="Cambria" w:eastAsia="Times New Roman" w:hAnsi="Cambria" w:cs="Cambria"/>
          <w:b/>
          <w:bCs/>
          <w:sz w:val="36"/>
          <w:szCs w:val="36"/>
          <w:lang w:eastAsia="zh-CN"/>
        </w:rPr>
        <w:t>uniformos.lt</w:t>
      </w:r>
      <w:proofErr w:type="spellEnd"/>
    </w:p>
    <w:p w14:paraId="260CAF27" w14:textId="77777777" w:rsidR="00DF4B62" w:rsidRPr="00DF4B62" w:rsidRDefault="00DF4B62" w:rsidP="00DF4B62">
      <w:pPr>
        <w:jc w:val="center"/>
        <w:rPr>
          <w:sz w:val="36"/>
          <w:szCs w:val="36"/>
        </w:rPr>
      </w:pPr>
      <w:r w:rsidRPr="00DF4B62">
        <w:rPr>
          <w:rFonts w:ascii="Times New Roman" w:eastAsia="Times New Roman" w:hAnsi="Times New Roman" w:cs="Times New Roman"/>
          <w:sz w:val="36"/>
          <w:szCs w:val="36"/>
          <w:lang w:val="lt-LT" w:eastAsia="zh-CN"/>
        </w:rPr>
        <w:t>www.uniformos.lt</w:t>
      </w:r>
    </w:p>
    <w:p w14:paraId="4FA83E56" w14:textId="77777777" w:rsidR="00DF4B62" w:rsidRDefault="00DF4B62"/>
    <w:p w14:paraId="046C5AEA" w14:textId="77777777" w:rsidR="00DF4B62" w:rsidRDefault="00DF4B6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92"/>
        <w:gridCol w:w="3117"/>
      </w:tblGrid>
      <w:tr w:rsidR="00DF4B62" w:rsidRPr="00DF4B62" w14:paraId="6CA00D2E" w14:textId="77777777" w:rsidTr="00DF4B62">
        <w:trPr>
          <w:trHeight w:val="423"/>
          <w:jc w:val="center"/>
        </w:trPr>
        <w:tc>
          <w:tcPr>
            <w:tcW w:w="3116" w:type="dxa"/>
          </w:tcPr>
          <w:p w14:paraId="4BE8652D" w14:textId="77777777" w:rsidR="00DF4B62" w:rsidRPr="00DF4B62" w:rsidRDefault="00DF4B62" w:rsidP="005B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62">
              <w:rPr>
                <w:rFonts w:ascii="Times New Roman" w:hAnsi="Times New Roman" w:cs="Times New Roman"/>
                <w:b/>
                <w:sz w:val="28"/>
                <w:szCs w:val="28"/>
              </w:rPr>
              <w:t>GAMINYS</w:t>
            </w:r>
          </w:p>
        </w:tc>
        <w:tc>
          <w:tcPr>
            <w:tcW w:w="3117" w:type="dxa"/>
          </w:tcPr>
          <w:p w14:paraId="2D7E4298" w14:textId="77777777" w:rsidR="00DF4B62" w:rsidRPr="00DF4B62" w:rsidRDefault="00DF4B62" w:rsidP="005B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62">
              <w:rPr>
                <w:rFonts w:ascii="Times New Roman" w:hAnsi="Times New Roman" w:cs="Times New Roman"/>
                <w:b/>
                <w:sz w:val="28"/>
                <w:szCs w:val="28"/>
              </w:rPr>
              <w:t>PAVYZDYS</w:t>
            </w:r>
          </w:p>
        </w:tc>
        <w:tc>
          <w:tcPr>
            <w:tcW w:w="3117" w:type="dxa"/>
          </w:tcPr>
          <w:p w14:paraId="5FCD937D" w14:textId="77777777" w:rsidR="00DF4B62" w:rsidRPr="00DF4B62" w:rsidRDefault="00DF4B62" w:rsidP="005B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62">
              <w:rPr>
                <w:rFonts w:ascii="Times New Roman" w:hAnsi="Times New Roman" w:cs="Times New Roman"/>
                <w:b/>
                <w:sz w:val="28"/>
                <w:szCs w:val="28"/>
              </w:rPr>
              <w:t>KAINA, EUR</w:t>
            </w:r>
          </w:p>
        </w:tc>
      </w:tr>
      <w:tr w:rsidR="00DF4B62" w:rsidRPr="00DF4B62" w14:paraId="087E8D1D" w14:textId="77777777" w:rsidTr="00DF4B62">
        <w:trPr>
          <w:jc w:val="center"/>
        </w:trPr>
        <w:tc>
          <w:tcPr>
            <w:tcW w:w="3116" w:type="dxa"/>
          </w:tcPr>
          <w:p w14:paraId="532697B1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</w:rPr>
              <w:t xml:space="preserve">POLO </w:t>
            </w:r>
          </w:p>
        </w:tc>
        <w:tc>
          <w:tcPr>
            <w:tcW w:w="3117" w:type="dxa"/>
          </w:tcPr>
          <w:p w14:paraId="0A96566B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noProof/>
                <w:lang w:val="lt-LT" w:eastAsia="lt-LT"/>
              </w:rPr>
              <w:drawing>
                <wp:inline distT="0" distB="0" distL="0" distR="0" wp14:anchorId="7204E709" wp14:editId="7E20BD35">
                  <wp:extent cx="1889760" cy="1713587"/>
                  <wp:effectExtent l="0" t="0" r="0" b="127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ėlis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105" cy="171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7DF6AD" w14:textId="4B64CF3C" w:rsidR="00DF4B62" w:rsidRDefault="00002FD2" w:rsidP="005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25E88">
              <w:rPr>
                <w:rFonts w:ascii="Times New Roman" w:hAnsi="Times New Roman" w:cs="Times New Roman"/>
              </w:rPr>
              <w:t>,00 – 10</w:t>
            </w:r>
            <w:r w:rsidR="00DF4B62" w:rsidRPr="00DF4B62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DF4B62" w:rsidRPr="00DF4B62">
              <w:rPr>
                <w:rFonts w:ascii="Times New Roman" w:hAnsi="Times New Roman" w:cs="Times New Roman"/>
              </w:rPr>
              <w:t>eur</w:t>
            </w:r>
            <w:proofErr w:type="spellEnd"/>
          </w:p>
          <w:p w14:paraId="2F6D2058" w14:textId="77777777" w:rsidR="005064DF" w:rsidRPr="00DF4B62" w:rsidRDefault="005064DF" w:rsidP="005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+ 3 </w:t>
            </w:r>
            <w:proofErr w:type="spellStart"/>
            <w:r>
              <w:rPr>
                <w:rFonts w:ascii="Times New Roman" w:hAnsi="Times New Roman" w:cs="Times New Roman"/>
              </w:rPr>
              <w:t>eur.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embl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4B62" w:rsidRPr="00DF4B62" w14:paraId="24D2C31D" w14:textId="77777777" w:rsidTr="00DF4B62">
        <w:trPr>
          <w:jc w:val="center"/>
        </w:trPr>
        <w:tc>
          <w:tcPr>
            <w:tcW w:w="3116" w:type="dxa"/>
          </w:tcPr>
          <w:p w14:paraId="79F84D66" w14:textId="77777777" w:rsidR="00DF4B62" w:rsidRPr="00DF4B62" w:rsidRDefault="00DF4B62" w:rsidP="005B699B">
            <w:pPr>
              <w:rPr>
                <w:rFonts w:ascii="Times New Roman" w:hAnsi="Times New Roman" w:cs="Times New Roman"/>
                <w:lang w:val="lt-LT"/>
              </w:rPr>
            </w:pPr>
            <w:r w:rsidRPr="00DF4B62">
              <w:rPr>
                <w:rFonts w:ascii="Times New Roman" w:hAnsi="Times New Roman" w:cs="Times New Roman"/>
              </w:rPr>
              <w:t>TRIKOTA</w:t>
            </w:r>
            <w:r w:rsidRPr="00DF4B62">
              <w:rPr>
                <w:rFonts w:ascii="Times New Roman" w:hAnsi="Times New Roman" w:cs="Times New Roman"/>
                <w:lang w:val="lt-LT"/>
              </w:rPr>
              <w:t>ŽINIAI MARŠKINĖLIAI</w:t>
            </w:r>
          </w:p>
        </w:tc>
        <w:tc>
          <w:tcPr>
            <w:tcW w:w="3117" w:type="dxa"/>
          </w:tcPr>
          <w:p w14:paraId="45BE4747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noProof/>
                <w:lang w:val="lt-LT" w:eastAsia="lt-LT"/>
              </w:rPr>
              <w:drawing>
                <wp:inline distT="0" distB="0" distL="0" distR="0" wp14:anchorId="0B072921" wp14:editId="49A1E534">
                  <wp:extent cx="1874520" cy="1504940"/>
                  <wp:effectExtent l="0" t="0" r="0" b="635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veikslėlis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905" cy="151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FC14722" w14:textId="5B7D96DC" w:rsidR="00DF4B62" w:rsidRPr="00DF4B62" w:rsidRDefault="00302000" w:rsidP="005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 – 14</w:t>
            </w:r>
            <w:r w:rsidR="00DF4B62" w:rsidRPr="00DF4B62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DF4B62" w:rsidRPr="00DF4B62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  <w:tr w:rsidR="00DF4B62" w:rsidRPr="00DF4B62" w14:paraId="17449CED" w14:textId="77777777" w:rsidTr="00DF4B62">
        <w:trPr>
          <w:jc w:val="center"/>
        </w:trPr>
        <w:tc>
          <w:tcPr>
            <w:tcW w:w="3116" w:type="dxa"/>
          </w:tcPr>
          <w:p w14:paraId="4493E842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</w:rPr>
              <w:t>LIEMENĖ</w:t>
            </w:r>
          </w:p>
        </w:tc>
        <w:tc>
          <w:tcPr>
            <w:tcW w:w="3117" w:type="dxa"/>
          </w:tcPr>
          <w:p w14:paraId="7941F2B5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noProof/>
                <w:lang w:val="lt-LT" w:eastAsia="lt-LT"/>
              </w:rPr>
              <w:drawing>
                <wp:inline distT="0" distB="0" distL="0" distR="0" wp14:anchorId="16D2F573" wp14:editId="2B7C9B2B">
                  <wp:extent cx="1382858" cy="1608223"/>
                  <wp:effectExtent l="0" t="0" r="8255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veikslėlis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58" cy="160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208F593" w14:textId="77777777" w:rsid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</w:rPr>
              <w:t xml:space="preserve">25,00 – 27,00 </w:t>
            </w:r>
            <w:proofErr w:type="spellStart"/>
            <w:r w:rsidRPr="00DF4B62">
              <w:rPr>
                <w:rFonts w:ascii="Times New Roman" w:hAnsi="Times New Roman" w:cs="Times New Roman"/>
              </w:rPr>
              <w:t>eur</w:t>
            </w:r>
            <w:proofErr w:type="spellEnd"/>
          </w:p>
          <w:p w14:paraId="5CC1F0ED" w14:textId="77777777" w:rsidR="005064DF" w:rsidRPr="00DF4B62" w:rsidRDefault="005064DF" w:rsidP="0050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+ 3 </w:t>
            </w:r>
            <w:proofErr w:type="spellStart"/>
            <w:r>
              <w:rPr>
                <w:rFonts w:ascii="Times New Roman" w:hAnsi="Times New Roman" w:cs="Times New Roman"/>
              </w:rPr>
              <w:t>eur.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embl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4B62" w:rsidRPr="00DF4B62" w14:paraId="3913E17B" w14:textId="77777777" w:rsidTr="00DF4B62">
        <w:trPr>
          <w:jc w:val="center"/>
        </w:trPr>
        <w:tc>
          <w:tcPr>
            <w:tcW w:w="3116" w:type="dxa"/>
          </w:tcPr>
          <w:p w14:paraId="3E44E7FF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</w:rPr>
              <w:lastRenderedPageBreak/>
              <w:t>SARAFANAS</w:t>
            </w:r>
          </w:p>
        </w:tc>
        <w:tc>
          <w:tcPr>
            <w:tcW w:w="3117" w:type="dxa"/>
          </w:tcPr>
          <w:p w14:paraId="7484E871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noProof/>
                <w:lang w:val="lt-LT" w:eastAsia="lt-LT"/>
              </w:rPr>
              <w:drawing>
                <wp:inline distT="0" distB="0" distL="0" distR="0" wp14:anchorId="5E4C8441" wp14:editId="14232E17">
                  <wp:extent cx="1085887" cy="1498812"/>
                  <wp:effectExtent l="0" t="0" r="0" b="635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veikslėlis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87" cy="149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9D629D8" w14:textId="77777777" w:rsidR="005064DF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</w:rPr>
              <w:t xml:space="preserve">33,00 – 36,00 </w:t>
            </w:r>
            <w:proofErr w:type="spellStart"/>
            <w:r w:rsidRPr="00DF4B62">
              <w:rPr>
                <w:rFonts w:ascii="Times New Roman" w:hAnsi="Times New Roman" w:cs="Times New Roman"/>
              </w:rPr>
              <w:t>eur</w:t>
            </w:r>
            <w:r w:rsidR="00871E31">
              <w:rPr>
                <w:rFonts w:ascii="Times New Roman" w:hAnsi="Times New Roman" w:cs="Times New Roman"/>
              </w:rPr>
              <w:t>.</w:t>
            </w:r>
            <w:proofErr w:type="spellEnd"/>
            <w:r w:rsidR="00871E31">
              <w:rPr>
                <w:rFonts w:ascii="Times New Roman" w:hAnsi="Times New Roman" w:cs="Times New Roman"/>
              </w:rPr>
              <w:t xml:space="preserve"> </w:t>
            </w:r>
          </w:p>
          <w:p w14:paraId="18100170" w14:textId="77777777" w:rsidR="00DF4B62" w:rsidRPr="00DF4B62" w:rsidRDefault="00871E31" w:rsidP="005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  <w:r w:rsidR="00506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64DF">
              <w:rPr>
                <w:rFonts w:ascii="Times New Roman" w:hAnsi="Times New Roman" w:cs="Times New Roman"/>
              </w:rPr>
              <w:t>eur.</w:t>
            </w:r>
            <w:proofErr w:type="spellEnd"/>
            <w:r w:rsidR="00506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embl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4B62" w:rsidRPr="00DF4B62" w14:paraId="711CBB5F" w14:textId="77777777" w:rsidTr="00DF4B62">
        <w:trPr>
          <w:jc w:val="center"/>
        </w:trPr>
        <w:tc>
          <w:tcPr>
            <w:tcW w:w="3116" w:type="dxa"/>
          </w:tcPr>
          <w:p w14:paraId="4ABE0393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</w:rPr>
              <w:t>MEGZTUKAS</w:t>
            </w:r>
          </w:p>
        </w:tc>
        <w:tc>
          <w:tcPr>
            <w:tcW w:w="3117" w:type="dxa"/>
          </w:tcPr>
          <w:p w14:paraId="769BFAB6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noProof/>
                <w:lang w:val="lt-LT" w:eastAsia="lt-LT"/>
              </w:rPr>
              <w:drawing>
                <wp:inline distT="0" distB="0" distL="0" distR="0" wp14:anchorId="535B2F3F" wp14:editId="528DB170">
                  <wp:extent cx="1598417" cy="1592085"/>
                  <wp:effectExtent l="0" t="0" r="1905" b="8255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veikslėlis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17" cy="159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FE5E205" w14:textId="79FB14E3" w:rsidR="00DF4B62" w:rsidRPr="00DF4B62" w:rsidRDefault="00302000" w:rsidP="005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proofErr w:type="gramStart"/>
            <w:r w:rsidR="00002FD2">
              <w:rPr>
                <w:rFonts w:ascii="Times New Roman" w:hAnsi="Times New Roman" w:cs="Times New Roman"/>
              </w:rPr>
              <w:t>,00</w:t>
            </w:r>
            <w:proofErr w:type="gramEnd"/>
            <w:r w:rsidR="00002FD2">
              <w:rPr>
                <w:rFonts w:ascii="Times New Roman" w:hAnsi="Times New Roman" w:cs="Times New Roman"/>
              </w:rPr>
              <w:t xml:space="preserve"> </w:t>
            </w:r>
            <w:r w:rsidR="005064DF">
              <w:rPr>
                <w:rFonts w:ascii="Times New Roman" w:hAnsi="Times New Roman" w:cs="Times New Roman"/>
              </w:rPr>
              <w:t xml:space="preserve">+3 </w:t>
            </w:r>
            <w:proofErr w:type="spellStart"/>
            <w:r w:rsidR="005064DF">
              <w:rPr>
                <w:rFonts w:ascii="Times New Roman" w:hAnsi="Times New Roman" w:cs="Times New Roman"/>
              </w:rPr>
              <w:t>eur.</w:t>
            </w:r>
            <w:proofErr w:type="spellEnd"/>
            <w:r w:rsidR="00506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64DF">
              <w:rPr>
                <w:rFonts w:ascii="Times New Roman" w:hAnsi="Times New Roman" w:cs="Times New Roman"/>
              </w:rPr>
              <w:t>embl</w:t>
            </w:r>
            <w:proofErr w:type="spellEnd"/>
            <w:r w:rsidR="005064DF">
              <w:rPr>
                <w:rFonts w:ascii="Times New Roman" w:hAnsi="Times New Roman" w:cs="Times New Roman"/>
              </w:rPr>
              <w:t>.</w:t>
            </w:r>
          </w:p>
        </w:tc>
      </w:tr>
      <w:tr w:rsidR="00DF4B62" w:rsidRPr="00DF4B62" w14:paraId="270B83A0" w14:textId="77777777" w:rsidTr="006D5990">
        <w:trPr>
          <w:trHeight w:val="3299"/>
          <w:jc w:val="center"/>
        </w:trPr>
        <w:tc>
          <w:tcPr>
            <w:tcW w:w="3116" w:type="dxa"/>
          </w:tcPr>
          <w:p w14:paraId="764D1861" w14:textId="7FC7D8D0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</w:rPr>
              <w:t>KELNĖS</w:t>
            </w:r>
            <w:r w:rsidR="00BA3B7D">
              <w:rPr>
                <w:rFonts w:ascii="Times New Roman" w:hAnsi="Times New Roman" w:cs="Times New Roman"/>
              </w:rPr>
              <w:t xml:space="preserve"> (KOSTIUMINĖS)</w:t>
            </w:r>
          </w:p>
        </w:tc>
        <w:tc>
          <w:tcPr>
            <w:tcW w:w="3117" w:type="dxa"/>
          </w:tcPr>
          <w:p w14:paraId="06AD3E99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noProof/>
                <w:lang w:val="lt-LT" w:eastAsia="lt-LT"/>
              </w:rPr>
              <w:drawing>
                <wp:inline distT="0" distB="0" distL="0" distR="0" wp14:anchorId="191ABCA1" wp14:editId="46011F39">
                  <wp:extent cx="1598014" cy="2004060"/>
                  <wp:effectExtent l="0" t="0" r="2540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veikslėlis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99" cy="201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F4722B6" w14:textId="28AF9786" w:rsidR="00DF4B62" w:rsidRPr="00DF4B62" w:rsidRDefault="0057065C" w:rsidP="005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29-35</w:t>
            </w:r>
            <w:r w:rsidR="00DF4B62" w:rsidRPr="00DF4B62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DF4B62" w:rsidRPr="00DF4B62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  <w:tr w:rsidR="00DF4B62" w:rsidRPr="00DF4B62" w14:paraId="62265388" w14:textId="77777777" w:rsidTr="00DF4B62">
        <w:trPr>
          <w:jc w:val="center"/>
        </w:trPr>
        <w:tc>
          <w:tcPr>
            <w:tcW w:w="3116" w:type="dxa"/>
          </w:tcPr>
          <w:p w14:paraId="7FC54CFD" w14:textId="43DF9D01" w:rsidR="00DF4B62" w:rsidRPr="00DF4B62" w:rsidRDefault="004A23AB" w:rsidP="005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DŽEMPERIS</w:t>
            </w:r>
          </w:p>
        </w:tc>
        <w:tc>
          <w:tcPr>
            <w:tcW w:w="3117" w:type="dxa"/>
          </w:tcPr>
          <w:p w14:paraId="4F278B22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noProof/>
                <w:lang w:val="lt-LT" w:eastAsia="lt-LT"/>
              </w:rPr>
              <w:drawing>
                <wp:inline distT="0" distB="0" distL="0" distR="0" wp14:anchorId="27ECFE8A" wp14:editId="658E72DB">
                  <wp:extent cx="1478870" cy="1714500"/>
                  <wp:effectExtent l="0" t="0" r="7620" b="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87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B116FB1" w14:textId="138918CA" w:rsidR="00DF4B62" w:rsidRDefault="00302000" w:rsidP="005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proofErr w:type="gramStart"/>
            <w:r w:rsidR="00DF4B62" w:rsidRPr="00DF4B62">
              <w:rPr>
                <w:rFonts w:ascii="Times New Roman" w:hAnsi="Times New Roman" w:cs="Times New Roman"/>
              </w:rPr>
              <w:t>,00</w:t>
            </w:r>
            <w:proofErr w:type="gramEnd"/>
            <w:r w:rsidR="00DF4B62" w:rsidRPr="00DF4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B62" w:rsidRPr="00DF4B62">
              <w:rPr>
                <w:rFonts w:ascii="Times New Roman" w:hAnsi="Times New Roman" w:cs="Times New Roman"/>
              </w:rPr>
              <w:t>eur</w:t>
            </w:r>
            <w:r w:rsidR="005064DF">
              <w:rPr>
                <w:rFonts w:ascii="Times New Roman" w:hAnsi="Times New Roman" w:cs="Times New Roman"/>
              </w:rPr>
              <w:t>.</w:t>
            </w:r>
            <w:proofErr w:type="spellEnd"/>
          </w:p>
          <w:p w14:paraId="26F6B910" w14:textId="77777777" w:rsidR="005064DF" w:rsidRPr="00DF4B62" w:rsidRDefault="005064DF" w:rsidP="005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 </w:t>
            </w:r>
            <w:proofErr w:type="spellStart"/>
            <w:r>
              <w:rPr>
                <w:rFonts w:ascii="Times New Roman" w:hAnsi="Times New Roman" w:cs="Times New Roman"/>
              </w:rPr>
              <w:t>eur.</w:t>
            </w:r>
            <w:proofErr w:type="spellEnd"/>
            <w:r>
              <w:rPr>
                <w:rFonts w:ascii="Times New Roman" w:hAnsi="Times New Roman" w:cs="Times New Roman"/>
              </w:rPr>
              <w:t xml:space="preserve"> embl.</w:t>
            </w:r>
          </w:p>
        </w:tc>
      </w:tr>
      <w:tr w:rsidR="00DF4B62" w:rsidRPr="00DF4B62" w14:paraId="5957C2D0" w14:textId="77777777" w:rsidTr="006D5990">
        <w:trPr>
          <w:trHeight w:val="3229"/>
          <w:jc w:val="center"/>
        </w:trPr>
        <w:tc>
          <w:tcPr>
            <w:tcW w:w="3116" w:type="dxa"/>
          </w:tcPr>
          <w:p w14:paraId="735F7580" w14:textId="5CA41352" w:rsidR="00DF4B62" w:rsidRPr="00DF4B62" w:rsidRDefault="00BA3B7D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</w:rPr>
              <w:t>KELNĖS</w:t>
            </w:r>
            <w:r>
              <w:rPr>
                <w:rFonts w:ascii="Times New Roman" w:hAnsi="Times New Roman" w:cs="Times New Roman"/>
              </w:rPr>
              <w:t xml:space="preserve"> (DŽINSINĖS)</w:t>
            </w:r>
          </w:p>
        </w:tc>
        <w:tc>
          <w:tcPr>
            <w:tcW w:w="3117" w:type="dxa"/>
          </w:tcPr>
          <w:p w14:paraId="302B9B53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noProof/>
                <w:lang w:val="lt-LT" w:eastAsia="lt-LT"/>
              </w:rPr>
              <w:drawing>
                <wp:inline distT="0" distB="0" distL="0" distR="0" wp14:anchorId="40297BFA" wp14:editId="2CF72164">
                  <wp:extent cx="1683452" cy="1958340"/>
                  <wp:effectExtent l="0" t="0" r="0" b="381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veikslėlis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67" cy="196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3F28151" w14:textId="64C74B82" w:rsidR="00DF4B62" w:rsidRPr="00DF4B62" w:rsidRDefault="00302000" w:rsidP="005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57065C">
              <w:rPr>
                <w:rFonts w:ascii="Times New Roman" w:hAnsi="Times New Roman" w:cs="Times New Roman"/>
              </w:rPr>
              <w:t>,</w:t>
            </w:r>
            <w:r w:rsidR="00DF4B62" w:rsidRPr="00DF4B62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DF4B62" w:rsidRPr="00DF4B62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  <w:tr w:rsidR="00D5243F" w:rsidRPr="00DF4B62" w14:paraId="1B8671F1" w14:textId="77777777" w:rsidTr="00C156BF">
        <w:trPr>
          <w:trHeight w:val="3534"/>
          <w:jc w:val="center"/>
        </w:trPr>
        <w:tc>
          <w:tcPr>
            <w:tcW w:w="3116" w:type="dxa"/>
          </w:tcPr>
          <w:p w14:paraId="609494A8" w14:textId="7DB7B817" w:rsidR="00D5243F" w:rsidRPr="00DF4B62" w:rsidRDefault="00DB70B3" w:rsidP="005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AKSESUARAI</w:t>
            </w:r>
          </w:p>
        </w:tc>
        <w:tc>
          <w:tcPr>
            <w:tcW w:w="3117" w:type="dxa"/>
          </w:tcPr>
          <w:p w14:paraId="3F17D7E8" w14:textId="38F7195D" w:rsidR="00D5243F" w:rsidRPr="00DF4B62" w:rsidRDefault="00C156BF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noProof/>
                <w:lang w:val="lt-LT" w:eastAsia="lt-LT"/>
              </w:rPr>
              <w:drawing>
                <wp:inline distT="0" distB="0" distL="0" distR="0" wp14:anchorId="7A94CEA9" wp14:editId="701653AA">
                  <wp:extent cx="1782880" cy="2148840"/>
                  <wp:effectExtent l="0" t="0" r="8255" b="381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565" cy="215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0C2C82F" w14:textId="46A28E42" w:rsidR="00D5243F" w:rsidRPr="00DF4B62" w:rsidRDefault="00C156BF" w:rsidP="005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F4B62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DF4B62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  <w:tr w:rsidR="00DF4B62" w:rsidRPr="00DF4B62" w14:paraId="19B789B8" w14:textId="77777777" w:rsidTr="00DF4B62">
        <w:trPr>
          <w:jc w:val="center"/>
        </w:trPr>
        <w:tc>
          <w:tcPr>
            <w:tcW w:w="3116" w:type="dxa"/>
          </w:tcPr>
          <w:p w14:paraId="16D97CDB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</w:rPr>
              <w:t>EMBLEMA</w:t>
            </w:r>
          </w:p>
        </w:tc>
        <w:tc>
          <w:tcPr>
            <w:tcW w:w="3117" w:type="dxa"/>
          </w:tcPr>
          <w:p w14:paraId="3097A87D" w14:textId="6289A6F2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5278F76" w14:textId="77777777" w:rsidR="00DF4B62" w:rsidRPr="00DF4B62" w:rsidRDefault="00DF4B62" w:rsidP="005B699B">
            <w:pPr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</w:rPr>
              <w:t xml:space="preserve">3,00 </w:t>
            </w:r>
            <w:proofErr w:type="spellStart"/>
            <w:r w:rsidRPr="00DF4B62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14:paraId="312B283E" w14:textId="77777777" w:rsidR="000744C2" w:rsidRDefault="000744C2"/>
    <w:sectPr w:rsidR="000744C2" w:rsidSect="00DF4B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02FD2"/>
    <w:rsid w:val="00037CC9"/>
    <w:rsid w:val="000744C2"/>
    <w:rsid w:val="00105DF2"/>
    <w:rsid w:val="001A38FC"/>
    <w:rsid w:val="002131DF"/>
    <w:rsid w:val="00302000"/>
    <w:rsid w:val="004A23AB"/>
    <w:rsid w:val="004D1174"/>
    <w:rsid w:val="005064DF"/>
    <w:rsid w:val="0057065C"/>
    <w:rsid w:val="00671B4E"/>
    <w:rsid w:val="006A541E"/>
    <w:rsid w:val="006D5990"/>
    <w:rsid w:val="0083044A"/>
    <w:rsid w:val="008357CA"/>
    <w:rsid w:val="00871E31"/>
    <w:rsid w:val="008F60C3"/>
    <w:rsid w:val="00904830"/>
    <w:rsid w:val="00A333BC"/>
    <w:rsid w:val="00A862C7"/>
    <w:rsid w:val="00BA3B7D"/>
    <w:rsid w:val="00C156BF"/>
    <w:rsid w:val="00D5243F"/>
    <w:rsid w:val="00DB70B3"/>
    <w:rsid w:val="00DF4B62"/>
    <w:rsid w:val="00F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0928"/>
  <w15:chartTrackingRefBased/>
  <w15:docId w15:val="{6F075DDA-8A63-4E3D-BD2B-B820A640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Uniforma</cp:lastModifiedBy>
  <cp:revision>3</cp:revision>
  <cp:lastPrinted>2022-06-13T07:49:00Z</cp:lastPrinted>
  <dcterms:created xsi:type="dcterms:W3CDTF">2022-11-23T12:53:00Z</dcterms:created>
  <dcterms:modified xsi:type="dcterms:W3CDTF">2023-04-19T11:01:00Z</dcterms:modified>
</cp:coreProperties>
</file>