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CE" w:rsidRDefault="00B60CCE" w:rsidP="00B60CCE">
      <w:pPr>
        <w:pStyle w:val="prastasiniatinklio"/>
        <w:jc w:val="center"/>
      </w:pPr>
      <w:r>
        <w:t>STEAM pristatymas Panevėžio lopšelio-darželio „Žibutė“ atstovams</w:t>
      </w:r>
    </w:p>
    <w:p w:rsidR="00B60CCE" w:rsidRDefault="00B60CCE" w:rsidP="00B60CCE">
      <w:pPr>
        <w:pStyle w:val="prastasiniatinklio"/>
        <w:jc w:val="center"/>
      </w:pPr>
    </w:p>
    <w:p w:rsidR="00B60CCE" w:rsidRDefault="00B60CCE" w:rsidP="00B60CCE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2021 m. rugsėjo mėn. įvyko ilgai lauktas ir planuotas susitikimas su Panevėžio lopšelio-darželio „Žibutė" bendruomenės atstovais. Mūsų draugams iš Panevėžio suorganizavome ugdymo įstaigos lauko edukacinių erdvių ir pagrindinės įstaigos krypties - STEAM - pristatymą. Lauko edukacines erdves ir ugdymo įstaigos veiklą svečiams pristatė direktorė Snieguolė Bružė. STEAM praktinę veiklą organizavo "</w:t>
      </w:r>
      <w:proofErr w:type="spellStart"/>
      <w:r>
        <w:t>Boružiukų</w:t>
      </w:r>
      <w:proofErr w:type="spellEnd"/>
      <w:r>
        <w:t>" grupės mokytoja Vida Simaitienė. STEAM veiklų ir parodos pristatymą - direktoriaus pavaduotoja ugdymui Vida Petrauskienė.</w:t>
      </w:r>
    </w:p>
    <w:p w:rsidR="00B60CCE" w:rsidRDefault="00B60CCE" w:rsidP="00B60CCE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Smagu, kad mus su Panevėžio "Žibute" sieja ne tik vardas, bet ir ta pati kryptis, o svarbiausia, kad esame atviros, draugiškos ir kad galime vienos iš kitų mokytis.</w:t>
      </w:r>
    </w:p>
    <w:p w:rsidR="00B60CCE" w:rsidRDefault="00B60CCE" w:rsidP="00B60CCE">
      <w:pPr>
        <w:pStyle w:val="prastasiniatinklio"/>
        <w:spacing w:before="0" w:beforeAutospacing="0" w:after="0" w:afterAutospacing="0" w:line="360" w:lineRule="auto"/>
        <w:ind w:firstLine="1296"/>
        <w:jc w:val="both"/>
      </w:pPr>
      <w:r>
        <w:t>Šis susitikimas tai viena iš respublikos ugdymo įstaigų "Žibutė" bendradarbiavimo veiklų, numatytų „Žibučių" bendradarbiavimo plane.</w:t>
      </w:r>
    </w:p>
    <w:p w:rsidR="003B48F3" w:rsidRDefault="00B60CCE" w:rsidP="00B60CCE">
      <w:pPr>
        <w:pStyle w:val="prastasiniatinklio"/>
      </w:pPr>
      <w:r>
        <w:rPr>
          <w:noProof/>
          <w:color w:val="0000FF"/>
        </w:rPr>
        <w:drawing>
          <wp:inline distT="0" distB="0" distL="0" distR="0" wp14:anchorId="6CADB4CB" wp14:editId="3B925E46">
            <wp:extent cx="2689860" cy="3589671"/>
            <wp:effectExtent l="0" t="0" r="0" b="0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55" cy="36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F3" w:rsidRDefault="00B60CCE" w:rsidP="00B60CCE">
      <w:pPr>
        <w:pStyle w:val="prastasiniatinklio"/>
      </w:pPr>
      <w:r>
        <w:rPr>
          <w:noProof/>
          <w:color w:val="0000FF"/>
        </w:rPr>
        <w:lastRenderedPageBreak/>
        <w:drawing>
          <wp:inline distT="0" distB="0" distL="0" distR="0" wp14:anchorId="5EFDAE4E" wp14:editId="1B95685F">
            <wp:extent cx="3132064" cy="2346960"/>
            <wp:effectExtent l="0" t="0" r="0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44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F3" w:rsidRDefault="003B48F3" w:rsidP="00B60CCE">
      <w:pPr>
        <w:pStyle w:val="prastasiniatinklio"/>
      </w:pPr>
    </w:p>
    <w:p w:rsidR="003B48F3" w:rsidRDefault="003B48F3" w:rsidP="00B60CCE">
      <w:pPr>
        <w:pStyle w:val="prastasiniatinklio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2BF221B4" wp14:editId="0303B52F">
            <wp:extent cx="3267651" cy="2448560"/>
            <wp:effectExtent l="0" t="0" r="9525" b="8890"/>
            <wp:docPr id="3" name="Paveikslėlis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117" cy="24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CE" w:rsidRDefault="00B60CCE" w:rsidP="00B60CCE">
      <w:pPr>
        <w:pStyle w:val="prastasiniatinklio"/>
      </w:pPr>
    </w:p>
    <w:p w:rsidR="00740F0B" w:rsidRDefault="00740F0B"/>
    <w:sectPr w:rsidR="00740F0B" w:rsidSect="00B60CCE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E"/>
    <w:rsid w:val="003B48F3"/>
    <w:rsid w:val="00740F0B"/>
    <w:rsid w:val="00B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1241"/>
  <w15:chartTrackingRefBased/>
  <w15:docId w15:val="{4847179F-5DBC-49E8-A25A-512C39FE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6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tingoszibute.lt/wp-content/uploads/2021/11/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kretingoszibute.lt/wp-content/uploads/2021/11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2</cp:revision>
  <dcterms:created xsi:type="dcterms:W3CDTF">2021-11-08T13:23:00Z</dcterms:created>
  <dcterms:modified xsi:type="dcterms:W3CDTF">2021-11-08T13:27:00Z</dcterms:modified>
</cp:coreProperties>
</file>