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575" w:rsidRDefault="00A01575" w:rsidP="00A01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01575" w:rsidRDefault="00A01575" w:rsidP="00A015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1575">
        <w:rPr>
          <w:rFonts w:ascii="Times New Roman" w:eastAsia="Times New Roman" w:hAnsi="Times New Roman" w:cs="Times New Roman"/>
          <w:sz w:val="24"/>
          <w:szCs w:val="24"/>
          <w:lang w:eastAsia="lt-LT"/>
        </w:rPr>
        <w:t>„Kačiukų" grupės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STEAM veikla</w:t>
      </w:r>
    </w:p>
    <w:p w:rsidR="00A01575" w:rsidRDefault="00A01575" w:rsidP="00A01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01575" w:rsidRPr="00A01575" w:rsidRDefault="00A01575" w:rsidP="00A01575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157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Naudojant medžių šakeles, lapelius, galima sukurti įvairius kūrinius, taip pat </w:t>
      </w:r>
      <w:proofErr w:type="spellStart"/>
      <w:r w:rsidRPr="00A01575">
        <w:rPr>
          <w:rFonts w:ascii="Times New Roman" w:eastAsia="Times New Roman" w:hAnsi="Times New Roman" w:cs="Times New Roman"/>
          <w:sz w:val="24"/>
          <w:szCs w:val="24"/>
          <w:lang w:eastAsia="lt-LT"/>
        </w:rPr>
        <w:t>raideles</w:t>
      </w:r>
      <w:proofErr w:type="spellEnd"/>
      <w:r w:rsidRPr="00A01575">
        <w:rPr>
          <w:rFonts w:ascii="Times New Roman" w:eastAsia="Times New Roman" w:hAnsi="Times New Roman" w:cs="Times New Roman"/>
          <w:sz w:val="24"/>
          <w:szCs w:val="24"/>
          <w:lang w:eastAsia="lt-LT"/>
        </w:rPr>
        <w:t>. „Kačiukų" grupės vaikai džiaugsmingai tai darė, bendradarbiaujant smagiai leido laiką gamtoje.</w:t>
      </w:r>
    </w:p>
    <w:p w:rsidR="00A01575" w:rsidRPr="00A01575" w:rsidRDefault="00A01575" w:rsidP="00A01575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1575">
        <w:rPr>
          <w:rFonts w:ascii="Times New Roman" w:eastAsia="Times New Roman" w:hAnsi="Times New Roman" w:cs="Times New Roman"/>
          <w:sz w:val="24"/>
          <w:szCs w:val="24"/>
          <w:lang w:eastAsia="lt-LT"/>
        </w:rPr>
        <w:t>Mokytoja Aušra</w:t>
      </w:r>
    </w:p>
    <w:p w:rsidR="00A01575" w:rsidRPr="00A01575" w:rsidRDefault="00A01575" w:rsidP="00A01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157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lt-LT"/>
        </w:rPr>
        <w:drawing>
          <wp:inline distT="0" distB="0" distL="0" distR="0" wp14:anchorId="6E03044D" wp14:editId="47F145E7">
            <wp:extent cx="2697480" cy="3612696"/>
            <wp:effectExtent l="0" t="0" r="7620" b="6985"/>
            <wp:docPr id="1" name="Paveikslėlis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460" cy="361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CA3" w:rsidRDefault="00E72CA3"/>
    <w:p w:rsidR="00A01575" w:rsidRPr="00A01575" w:rsidRDefault="00A01575" w:rsidP="00A01575">
      <w:pPr>
        <w:jc w:val="center"/>
      </w:pPr>
      <w:r w:rsidRPr="00A0157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lt-LT"/>
        </w:rPr>
        <w:drawing>
          <wp:inline distT="0" distB="0" distL="0" distR="0" wp14:anchorId="15978A24" wp14:editId="719B5108">
            <wp:extent cx="2705100" cy="3622902"/>
            <wp:effectExtent l="0" t="0" r="0" b="0"/>
            <wp:docPr id="2" name="Paveikslėlis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89" cy="363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1575" w:rsidRPr="00A01575" w:rsidSect="00A01575"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75"/>
    <w:rsid w:val="00A01575"/>
    <w:rsid w:val="00E7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0A02"/>
  <w15:chartTrackingRefBased/>
  <w15:docId w15:val="{D2178BB6-6EDE-49FA-A520-4D1B225E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1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13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83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03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retingoszibute.lt/wp-content/uploads/2021/11/35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kretingoszibute.lt/wp-content/uploads/2021/11/34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Gustas Laurinavičius</dc:creator>
  <cp:keywords/>
  <dc:description/>
  <cp:lastModifiedBy>Gustas Laurinavičius</cp:lastModifiedBy>
  <cp:revision>1</cp:revision>
  <dcterms:created xsi:type="dcterms:W3CDTF">2021-11-08T15:06:00Z</dcterms:created>
  <dcterms:modified xsi:type="dcterms:W3CDTF">2021-11-08T15:08:00Z</dcterms:modified>
</cp:coreProperties>
</file>