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258E6" w14:textId="5541947F" w:rsidR="0041574D" w:rsidRDefault="0041574D"/>
    <w:p w14:paraId="4FEA9C62" w14:textId="3DEB8FB6" w:rsidR="00543369" w:rsidRPr="00B47BA0" w:rsidRDefault="00543369" w:rsidP="00543369">
      <w:pPr>
        <w:jc w:val="center"/>
        <w:rPr>
          <w:b/>
          <w:bCs/>
        </w:rPr>
      </w:pPr>
      <w:r w:rsidRPr="00B47BA0">
        <w:rPr>
          <w:b/>
          <w:bCs/>
        </w:rPr>
        <w:t>MOTYVUOTAS SPRENDIMAS NEATLIKTI PIRKIMO NAUDOJANTIS CENTRINĖS PERKANČIOSIOS ORGANIZACIJOS PASLAUGOMIS</w:t>
      </w:r>
    </w:p>
    <w:p w14:paraId="6A44CEE7" w14:textId="6CC269A1" w:rsidR="00543369" w:rsidRPr="00B47BA0" w:rsidRDefault="00543369"/>
    <w:p w14:paraId="795B2D09" w14:textId="67256F12" w:rsidR="00543369" w:rsidRPr="00B47BA0" w:rsidRDefault="00B47BA0" w:rsidP="00987291">
      <w:pPr>
        <w:ind w:firstLine="709"/>
      </w:pPr>
      <w:r w:rsidRPr="00B47BA0">
        <w:t>Kretingos mokykla-darželis „Žibutė“</w:t>
      </w:r>
      <w:r w:rsidR="00543369" w:rsidRPr="00B47BA0">
        <w:t xml:space="preserve"> (toliau – </w:t>
      </w:r>
      <w:r w:rsidR="00543369" w:rsidRPr="00B47BA0">
        <w:rPr>
          <w:b/>
          <w:bCs/>
        </w:rPr>
        <w:t>Perkančioji organizacija</w:t>
      </w:r>
      <w:r w:rsidR="00543369" w:rsidRPr="00B47BA0">
        <w:t xml:space="preserve">), organizuodama viešojo pirkimo „Supaprastintas atviras konkursas „LEAN arba lygiaverčio modelio diegimas Kretingos raj. ikimokyklinėse įstaigose“ (toliau – </w:t>
      </w:r>
      <w:r w:rsidR="00543369" w:rsidRPr="00B47BA0">
        <w:rPr>
          <w:b/>
          <w:bCs/>
        </w:rPr>
        <w:t>Pirkimas</w:t>
      </w:r>
      <w:r w:rsidR="00543369" w:rsidRPr="00B47BA0">
        <w:t>) procedūras priėmė sprendimą neatlikti Pirkimo naudojantis centrinės perkančiosios organizacijos paslaugomis, kadangi Lietuvos Respublikoje veikiančios centrinės perkančiosios organizacijos nesiūlo įsigyti Perkančiajai organizacijai reikalingų paslaugų Pirkime numatytomis sąlygomis.</w:t>
      </w:r>
    </w:p>
    <w:p w14:paraId="3C889BA3" w14:textId="77777777" w:rsidR="00543369" w:rsidRDefault="00543369">
      <w:bookmarkStart w:id="0" w:name="_GoBack"/>
      <w:bookmarkEnd w:id="0"/>
    </w:p>
    <w:sectPr w:rsidR="00543369" w:rsidSect="007A68C5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69"/>
    <w:rsid w:val="0041574D"/>
    <w:rsid w:val="00543369"/>
    <w:rsid w:val="007A68C5"/>
    <w:rsid w:val="00987291"/>
    <w:rsid w:val="00B47BA0"/>
    <w:rsid w:val="00C70EFA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5E8B"/>
  <w15:chartTrackingRefBased/>
  <w15:docId w15:val="{CA4A601A-8962-49A6-8B7D-10CB7139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7A68C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228</Characters>
  <Application>Microsoft Office Word</Application>
  <DocSecurity>0</DocSecurity>
  <Lines>1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Vasiliauskas</dc:creator>
  <cp:keywords/>
  <dc:description/>
  <cp:lastModifiedBy>Direktore</cp:lastModifiedBy>
  <cp:revision>3</cp:revision>
  <dcterms:created xsi:type="dcterms:W3CDTF">2020-11-08T09:15:00Z</dcterms:created>
  <dcterms:modified xsi:type="dcterms:W3CDTF">2020-11-08T09:18:00Z</dcterms:modified>
</cp:coreProperties>
</file>